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418"/>
      </w:tblGrid>
      <w:tr w:rsidR="00972F53" w:rsidTr="009F072B">
        <w:trPr>
          <w:trHeight w:val="983"/>
        </w:trPr>
        <w:tc>
          <w:tcPr>
            <w:tcW w:w="90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72F53" w:rsidRPr="00972F53" w:rsidRDefault="00972F53" w:rsidP="003F53D2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972F5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گزارش تفصیلی عملکرد پژوهشی دانشکده فنی دختران سنندج1395</w:t>
            </w:r>
            <w:r w:rsidR="003F53D2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2F53" w:rsidRDefault="00972F53" w:rsidP="00972F5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D1DAE5B" wp14:editId="16B6A244">
                  <wp:extent cx="713541" cy="5607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43" cy="58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919" w:rsidRDefault="00972F53" w:rsidP="00972F53">
      <w:pPr>
        <w:tabs>
          <w:tab w:val="left" w:pos="1305"/>
          <w:tab w:val="left" w:pos="6975"/>
        </w:tabs>
      </w:pPr>
      <w:r>
        <w:tab/>
      </w:r>
      <w:r>
        <w:tab/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030"/>
        <w:gridCol w:w="2070"/>
        <w:gridCol w:w="1530"/>
        <w:gridCol w:w="2520"/>
        <w:gridCol w:w="2340"/>
      </w:tblGrid>
      <w:tr w:rsidR="006F34C5" w:rsidTr="007328B3"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F34C5" w:rsidRDefault="006F34C5" w:rsidP="007328B3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شرکت کنندگان:</w:t>
            </w:r>
          </w:p>
          <w:p w:rsidR="006F34C5" w:rsidRPr="006F34C5" w:rsidRDefault="006F34C5" w:rsidP="007328B3">
            <w:pPr>
              <w:tabs>
                <w:tab w:val="left" w:pos="1305"/>
              </w:tabs>
              <w:bidi/>
              <w:jc w:val="center"/>
              <w:rPr>
                <w:rFonts w:cs="B Homa"/>
                <w:sz w:val="20"/>
                <w:szCs w:val="20"/>
                <w:rtl/>
                <w:lang w:bidi="fa-IR"/>
              </w:rPr>
            </w:pPr>
            <w:r w:rsidRPr="006F34C5">
              <w:rPr>
                <w:rFonts w:cs="B Homa" w:hint="cs"/>
                <w:sz w:val="20"/>
                <w:szCs w:val="20"/>
                <w:rtl/>
                <w:lang w:bidi="fa-IR"/>
              </w:rPr>
              <w:t>1</w:t>
            </w:r>
            <w:r w:rsidR="007328B3">
              <w:rPr>
                <w:rFonts w:cs="B Homa" w:hint="cs"/>
                <w:sz w:val="20"/>
                <w:szCs w:val="20"/>
                <w:rtl/>
                <w:lang w:bidi="fa-IR"/>
              </w:rPr>
              <w:t>4</w:t>
            </w:r>
            <w:r w:rsidRPr="006F34C5">
              <w:rPr>
                <w:rFonts w:cs="B Homa" w:hint="cs"/>
                <w:sz w:val="20"/>
                <w:szCs w:val="20"/>
                <w:rtl/>
                <w:lang w:bidi="fa-IR"/>
              </w:rPr>
              <w:t>0 نفر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F34C5" w:rsidRDefault="006F34C5" w:rsidP="00E01843">
            <w:pPr>
              <w:tabs>
                <w:tab w:val="left" w:pos="1305"/>
              </w:tabs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6F34C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="009C2C5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6F34C5" w:rsidRPr="006F34C5" w:rsidRDefault="00E01843" w:rsidP="007328B3">
            <w:pPr>
              <w:tabs>
                <w:tab w:val="left" w:pos="1305"/>
              </w:tabs>
              <w:bidi/>
              <w:rPr>
                <w:rFonts w:cs="B Homa"/>
                <w:sz w:val="20"/>
                <w:szCs w:val="20"/>
                <w:rtl/>
                <w:lang w:bidi="fa-IR"/>
              </w:rPr>
            </w:pPr>
            <w:r>
              <w:rPr>
                <w:rFonts w:cs="B Homa" w:hint="cs"/>
                <w:sz w:val="20"/>
                <w:szCs w:val="20"/>
                <w:rtl/>
                <w:lang w:bidi="fa-IR"/>
              </w:rPr>
              <w:t>پروفسور ایرج نوروش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4C5" w:rsidRPr="007C1A42" w:rsidRDefault="006F34C5" w:rsidP="00E01843">
            <w:pPr>
              <w:tabs>
                <w:tab w:val="left" w:pos="1305"/>
              </w:tabs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E01843"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  <w:r w:rsidRPr="007C1A42">
              <w:rPr>
                <w:rFonts w:cs="B Homa" w:hint="cs"/>
                <w:sz w:val="20"/>
                <w:szCs w:val="20"/>
                <w:rtl/>
                <w:lang w:bidi="fa-IR"/>
              </w:rPr>
              <w:t>/0</w:t>
            </w:r>
            <w:r w:rsidR="00DA7261">
              <w:rPr>
                <w:rFonts w:cs="B Homa" w:hint="cs"/>
                <w:sz w:val="20"/>
                <w:szCs w:val="20"/>
                <w:rtl/>
                <w:lang w:bidi="fa-IR"/>
              </w:rPr>
              <w:t>9</w:t>
            </w:r>
            <w:r w:rsidRPr="007C1A42">
              <w:rPr>
                <w:rFonts w:cs="B Homa" w:hint="cs"/>
                <w:sz w:val="20"/>
                <w:szCs w:val="20"/>
                <w:rtl/>
                <w:lang w:bidi="fa-IR"/>
              </w:rPr>
              <w:t>/</w:t>
            </w:r>
            <w:r w:rsidRPr="007C1A42">
              <w:rPr>
                <w:rFonts w:cs="B Titr" w:hint="cs"/>
                <w:sz w:val="20"/>
                <w:szCs w:val="20"/>
                <w:rtl/>
                <w:lang w:bidi="fa-IR"/>
              </w:rPr>
              <w:t>95</w:t>
            </w:r>
          </w:p>
          <w:p w:rsidR="006F34C5" w:rsidRPr="00BF4AB1" w:rsidRDefault="006F34C5" w:rsidP="007328B3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328B3">
              <w:rPr>
                <w:rFonts w:cs="B Koodak" w:hint="cs"/>
                <w:sz w:val="20"/>
                <w:szCs w:val="20"/>
                <w:rtl/>
                <w:lang w:bidi="fa-IR"/>
              </w:rPr>
              <w:t>11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34C5" w:rsidRDefault="006F34C5" w:rsidP="007328B3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فعالیت:</w:t>
            </w:r>
          </w:p>
          <w:p w:rsidR="006F34C5" w:rsidRPr="007328B3" w:rsidRDefault="00E01843" w:rsidP="007328B3">
            <w:pPr>
              <w:bidi/>
              <w:rPr>
                <w:rtl/>
                <w:lang w:bidi="fa-IR"/>
              </w:rPr>
            </w:pPr>
            <w:r w:rsidRPr="00E01843">
              <w:rPr>
                <w:rFonts w:cs="B Homa" w:hint="cs"/>
                <w:sz w:val="20"/>
                <w:szCs w:val="20"/>
                <w:rtl/>
                <w:lang w:bidi="fa-IR"/>
              </w:rPr>
              <w:t>همایش</w:t>
            </w:r>
            <w:r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(</w:t>
            </w:r>
            <w:r w:rsidRPr="00E01843">
              <w:rPr>
                <w:rFonts w:cs="B Homa"/>
                <w:sz w:val="20"/>
                <w:szCs w:val="20"/>
                <w:rtl/>
                <w:lang w:bidi="fa-IR"/>
              </w:rPr>
              <w:t xml:space="preserve"> </w:t>
            </w:r>
            <w:r w:rsidRPr="00E01843">
              <w:rPr>
                <w:rFonts w:cs="B Homa" w:hint="cs"/>
                <w:sz w:val="20"/>
                <w:szCs w:val="20"/>
                <w:rtl/>
                <w:lang w:bidi="fa-IR"/>
              </w:rPr>
              <w:t>روز</w:t>
            </w:r>
            <w:r w:rsidRPr="00E01843">
              <w:rPr>
                <w:rFonts w:cs="B Homa"/>
                <w:sz w:val="20"/>
                <w:szCs w:val="20"/>
                <w:rtl/>
                <w:lang w:bidi="fa-IR"/>
              </w:rPr>
              <w:t xml:space="preserve"> </w:t>
            </w:r>
            <w:r w:rsidRPr="00E01843">
              <w:rPr>
                <w:rFonts w:cs="B Homa" w:hint="cs"/>
                <w:sz w:val="20"/>
                <w:szCs w:val="20"/>
                <w:rtl/>
                <w:lang w:bidi="fa-IR"/>
              </w:rPr>
              <w:t>جهانی</w:t>
            </w:r>
            <w:r w:rsidRPr="00E01843">
              <w:rPr>
                <w:rFonts w:cs="B Homa"/>
                <w:sz w:val="20"/>
                <w:szCs w:val="20"/>
                <w:rtl/>
                <w:lang w:bidi="fa-IR"/>
              </w:rPr>
              <w:t xml:space="preserve"> </w:t>
            </w:r>
            <w:r w:rsidRPr="00E01843">
              <w:rPr>
                <w:rFonts w:cs="B Homa" w:hint="cs"/>
                <w:sz w:val="20"/>
                <w:szCs w:val="20"/>
                <w:rtl/>
                <w:lang w:bidi="fa-IR"/>
              </w:rPr>
              <w:t>حسابدار</w:t>
            </w:r>
            <w:r w:rsidR="003F53D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4C5" w:rsidRDefault="006F34C5" w:rsidP="007328B3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فعالیت:</w:t>
            </w:r>
          </w:p>
          <w:p w:rsidR="006F34C5" w:rsidRPr="00B020E2" w:rsidRDefault="00B020E2" w:rsidP="00B020E2">
            <w:pPr>
              <w:tabs>
                <w:tab w:val="left" w:pos="1305"/>
              </w:tabs>
              <w:jc w:val="center"/>
              <w:rPr>
                <w:rFonts w:cs="B Titr"/>
                <w:b/>
                <w:bCs/>
                <w:sz w:val="20"/>
                <w:szCs w:val="20"/>
                <w:u w:val="single"/>
                <w:lang w:bidi="fa-IR"/>
              </w:rPr>
            </w:pPr>
            <w:bookmarkStart w:id="0" w:name="_GoBack"/>
            <w:r w:rsidRPr="00B020E2">
              <w:rPr>
                <w:rFonts w:cs="B Tit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39</w:t>
            </w:r>
            <w:bookmarkEnd w:id="0"/>
          </w:p>
        </w:tc>
      </w:tr>
      <w:tr w:rsidR="00972F53" w:rsidTr="006F34C5">
        <w:tc>
          <w:tcPr>
            <w:tcW w:w="563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AB1" w:rsidRPr="00BF4AB1" w:rsidRDefault="00BF4AB1" w:rsidP="00BF4AB1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سطح فعالیت: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آموزشکده ها1، استانی2، منطقه  ای3، کشوری4</w:t>
            </w:r>
          </w:p>
          <w:p w:rsidR="009B37A4" w:rsidRPr="000F383E" w:rsidRDefault="000F383E" w:rsidP="000F383E">
            <w:pPr>
              <w:tabs>
                <w:tab w:val="left" w:pos="1305"/>
              </w:tabs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0F383E">
              <w:rPr>
                <w:rFonts w:cs="B Homa" w:hint="cs"/>
                <w:sz w:val="20"/>
                <w:szCs w:val="20"/>
                <w:rtl/>
                <w:lang w:bidi="fa-IR"/>
              </w:rPr>
              <w:t>آموزشکد</w:t>
            </w:r>
            <w:r w:rsidRPr="000F38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7328B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،</w:t>
            </w:r>
            <w:r w:rsidR="007328B3" w:rsidRPr="007328B3">
              <w:rPr>
                <w:rFonts w:cs="B Homa" w:hint="cs"/>
                <w:sz w:val="20"/>
                <w:szCs w:val="20"/>
                <w:rtl/>
                <w:lang w:bidi="fa-IR"/>
              </w:rPr>
              <w:t xml:space="preserve"> استانی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AB1" w:rsidRDefault="00BF4AB1" w:rsidP="00BF4AB1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</w:p>
          <w:p w:rsidR="00972F53" w:rsidRPr="009C1CFE" w:rsidRDefault="00E01843" w:rsidP="00BF4AB1">
            <w:pPr>
              <w:tabs>
                <w:tab w:val="left" w:pos="1305"/>
              </w:tabs>
              <w:jc w:val="right"/>
              <w:rPr>
                <w:rFonts w:cs="B Homa"/>
                <w:sz w:val="20"/>
                <w:szCs w:val="20"/>
                <w:lang w:bidi="fa-IR"/>
              </w:rPr>
            </w:pPr>
            <w:r>
              <w:rPr>
                <w:rFonts w:cs="B Homa" w:hint="cs"/>
                <w:sz w:val="20"/>
                <w:szCs w:val="20"/>
                <w:rtl/>
                <w:lang w:bidi="fa-IR"/>
              </w:rPr>
              <w:t xml:space="preserve">دانشکده فنی دختران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2F53" w:rsidRPr="00BF4AB1" w:rsidRDefault="00972F53" w:rsidP="00BF4AB1">
            <w:pPr>
              <w:tabs>
                <w:tab w:val="left" w:pos="1305"/>
              </w:tabs>
              <w:jc w:val="right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F4AB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گروههای آموزشی مخاطب:</w:t>
            </w:r>
          </w:p>
          <w:p w:rsidR="00BF4AB1" w:rsidRPr="009F072B" w:rsidRDefault="009F072B" w:rsidP="00BF4AB1">
            <w:pPr>
              <w:tabs>
                <w:tab w:val="left" w:pos="1305"/>
              </w:tabs>
              <w:jc w:val="right"/>
              <w:rPr>
                <w:rFonts w:cs="B Homa"/>
                <w:sz w:val="20"/>
                <w:szCs w:val="20"/>
                <w:rtl/>
                <w:lang w:bidi="fa-IR"/>
              </w:rPr>
            </w:pPr>
            <w:r w:rsidRPr="009C1CFE">
              <w:rPr>
                <w:rFonts w:cs="B Homa" w:hint="cs"/>
                <w:sz w:val="20"/>
                <w:szCs w:val="20"/>
                <w:rtl/>
                <w:lang w:bidi="fa-IR"/>
              </w:rPr>
              <w:t>اساتید و دانشجویان دانشگاهها</w:t>
            </w:r>
          </w:p>
        </w:tc>
      </w:tr>
    </w:tbl>
    <w:p w:rsidR="000A7A2C" w:rsidRDefault="000A7A2C" w:rsidP="00972F53">
      <w:pPr>
        <w:tabs>
          <w:tab w:val="left" w:pos="1305"/>
        </w:tabs>
        <w:rPr>
          <w:rtl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8060"/>
        <w:gridCol w:w="2430"/>
      </w:tblGrid>
      <w:tr w:rsidR="00BF4AB1" w:rsidTr="000F383E">
        <w:tc>
          <w:tcPr>
            <w:tcW w:w="8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88C" w:rsidRPr="00DB4BEB" w:rsidRDefault="005D59F3" w:rsidP="005D59F3">
            <w:pPr>
              <w:pStyle w:val="NoSpacing"/>
              <w:bidi/>
              <w:spacing w:line="276" w:lineRule="auto"/>
              <w:jc w:val="lowKashida"/>
              <w:rPr>
                <w:rFonts w:cs="B Titr"/>
                <w:rtl/>
                <w:lang w:bidi="fa-IR"/>
              </w:rPr>
            </w:pP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روز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جهانی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روز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گرامیداشت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از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است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جزء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پیکره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اصلی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سیستم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های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اطلاعاتی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مدیریت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است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بعنوان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بازوی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اصلی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مدیریت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تصمیم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گیری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برنامه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ریزی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و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>...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باشد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.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اهمیت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این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شغل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سطح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کلان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تواند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شکوفایی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اقتصادی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کشور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را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داشته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باشد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.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بعنوان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قلب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پیکره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اقتصاد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و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مدیریت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بوده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تمام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فعالیت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های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اقتصادی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جریان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AB1" w:rsidRPr="00BF4AB1" w:rsidRDefault="00BF4AB1" w:rsidP="000F383E">
            <w:pPr>
              <w:tabs>
                <w:tab w:val="left" w:pos="130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F383E">
              <w:rPr>
                <w:rFonts w:cs="B Titr" w:hint="cs"/>
                <w:rtl/>
                <w:lang w:bidi="fa-IR"/>
              </w:rPr>
              <w:t>شرح مختصر</w:t>
            </w:r>
          </w:p>
        </w:tc>
      </w:tr>
      <w:tr w:rsidR="00BF4AB1" w:rsidTr="000F383E">
        <w:tc>
          <w:tcPr>
            <w:tcW w:w="8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88C" w:rsidRDefault="00E01843" w:rsidP="00E01843">
            <w:pPr>
              <w:tabs>
                <w:tab w:val="left" w:pos="1305"/>
              </w:tabs>
              <w:jc w:val="right"/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7C290099" wp14:editId="4C08DEE0">
                  <wp:extent cx="2402958" cy="1891485"/>
                  <wp:effectExtent l="0" t="0" r="0" b="0"/>
                  <wp:docPr id="4" name="Picture 4" descr="D:\همایش حسابداری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همایش حسابداری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384" cy="189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noProof/>
                <w:rtl/>
              </w:rPr>
              <w:t xml:space="preserve">   </w:t>
            </w:r>
            <w:r>
              <w:rPr>
                <w:rFonts w:cs="Arial"/>
                <w:noProof/>
                <w:rtl/>
              </w:rPr>
              <w:drawing>
                <wp:inline distT="0" distB="0" distL="0" distR="0">
                  <wp:extent cx="2416984" cy="1892595"/>
                  <wp:effectExtent l="0" t="0" r="2540" b="0"/>
                  <wp:docPr id="5" name="Picture 5" descr="D:\همایش حسابداری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همایش حسابداری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286" cy="190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677A">
              <w:rPr>
                <w:rFonts w:cs="Arial" w:hint="cs"/>
                <w:noProof/>
                <w:rtl/>
              </w:rPr>
              <w:t xml:space="preserve"> </w:t>
            </w:r>
            <w:r w:rsidR="006F34C5">
              <w:rPr>
                <w:rFonts w:cs="Arial"/>
                <w:noProof/>
              </w:rPr>
              <w:t xml:space="preserve">      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AB1" w:rsidRPr="00BF4AB1" w:rsidRDefault="00BF4AB1" w:rsidP="000F383E">
            <w:pPr>
              <w:tabs>
                <w:tab w:val="left" w:pos="130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F383E">
              <w:rPr>
                <w:rFonts w:cs="B Titr" w:hint="cs"/>
                <w:rtl/>
                <w:lang w:bidi="fa-IR"/>
              </w:rPr>
              <w:t>تصویر منتخب</w:t>
            </w:r>
          </w:p>
        </w:tc>
      </w:tr>
      <w:tr w:rsidR="00BF4AB1" w:rsidTr="000F383E">
        <w:tc>
          <w:tcPr>
            <w:tcW w:w="8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2023" w:rsidRPr="00532023" w:rsidRDefault="005D59F3" w:rsidP="005D59F3">
            <w:pPr>
              <w:tabs>
                <w:tab w:val="left" w:pos="1305"/>
              </w:tabs>
              <w:bidi/>
              <w:spacing w:line="276" w:lineRule="auto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D59F3">
              <w:rPr>
                <w:rFonts w:cs="B Koodak" w:hint="cs"/>
                <w:sz w:val="24"/>
                <w:szCs w:val="24"/>
                <w:rtl/>
              </w:rPr>
              <w:t>برگزاری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این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روز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مقدس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می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تواند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روی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هر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حسابداری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خوشایند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باشد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طوری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که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این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همایش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فرصت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ها،تهدیدها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رابطه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با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شغل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حسابدار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توسط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صاحب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نظران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مورد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بررسی</w:t>
            </w:r>
            <w:r w:rsidRPr="005D59F3">
              <w:rPr>
                <w:rFonts w:cs="B Koodak"/>
                <w:sz w:val="24"/>
                <w:szCs w:val="24"/>
                <w:rtl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</w:rPr>
              <w:t>قرارگیرد</w:t>
            </w:r>
            <w:r>
              <w:rPr>
                <w:rFonts w:cs="B Koodak" w:hint="cs"/>
                <w:sz w:val="24"/>
                <w:szCs w:val="24"/>
                <w:rtl/>
              </w:rPr>
              <w:t>.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AB1" w:rsidRPr="00BF4AB1" w:rsidRDefault="00BF4AB1" w:rsidP="000F383E">
            <w:pPr>
              <w:tabs>
                <w:tab w:val="left" w:pos="1305"/>
              </w:tabs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F383E">
              <w:rPr>
                <w:rFonts w:cs="B Titr" w:hint="cs"/>
                <w:rtl/>
                <w:lang w:bidi="fa-IR"/>
              </w:rPr>
              <w:t>دلایل توجیهی لزوم فعالیت</w:t>
            </w:r>
          </w:p>
        </w:tc>
      </w:tr>
      <w:tr w:rsidR="00BF4AB1" w:rsidTr="000F383E">
        <w:tc>
          <w:tcPr>
            <w:tcW w:w="8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AB1" w:rsidRPr="00532023" w:rsidRDefault="005D59F3" w:rsidP="005D59F3">
            <w:pPr>
              <w:pStyle w:val="ListParagraph"/>
              <w:tabs>
                <w:tab w:val="left" w:pos="1305"/>
              </w:tabs>
              <w:spacing w:line="276" w:lineRule="auto"/>
              <w:jc w:val="right"/>
              <w:rPr>
                <w:rFonts w:cs="B Koodak"/>
                <w:sz w:val="24"/>
                <w:szCs w:val="24"/>
              </w:rPr>
            </w:pP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آشنایی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با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مباحث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روز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حسابداری،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استفاده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از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نظرات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صاحب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نظران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تشکیل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گروه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های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هماهنگ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کننده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جهت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ارتقایی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سطح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حسابداری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کشور،تبادل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نظر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دیدگاه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ها،انتقاد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و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پیشنهاد</w:t>
            </w:r>
            <w:r w:rsidRPr="005D59F3">
              <w:rPr>
                <w:rFonts w:cs="B Koodak"/>
                <w:sz w:val="24"/>
                <w:szCs w:val="24"/>
                <w:rtl/>
                <w:lang w:bidi="fa-IR"/>
              </w:rPr>
              <w:t xml:space="preserve"> </w:t>
            </w:r>
            <w:r w:rsidRPr="005D59F3">
              <w:rPr>
                <w:rFonts w:cs="B Koodak" w:hint="cs"/>
                <w:sz w:val="24"/>
                <w:szCs w:val="24"/>
                <w:rtl/>
                <w:lang w:bidi="fa-IR"/>
              </w:rPr>
              <w:t>است</w:t>
            </w:r>
            <w:r w:rsidR="001A1BD9">
              <w:rPr>
                <w:rFonts w:cs="B Koodak" w:hint="cs"/>
                <w:sz w:val="24"/>
                <w:szCs w:val="24"/>
                <w:rtl/>
                <w:lang w:bidi="fa-IR"/>
              </w:rPr>
              <w:t>.</w:t>
            </w:r>
            <w:r w:rsidR="001A1BD9" w:rsidRPr="001A1BD9">
              <w:rPr>
                <w:rFonts w:cs="B Koodak"/>
                <w:sz w:val="24"/>
                <w:szCs w:val="24"/>
                <w:lang w:bidi="fa-IR"/>
              </w:rPr>
              <w:t xml:space="preserve">    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AB1" w:rsidRPr="00BF4AB1" w:rsidRDefault="00BF4AB1" w:rsidP="000F383E">
            <w:pPr>
              <w:tabs>
                <w:tab w:val="left" w:pos="1305"/>
              </w:tabs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0F383E">
              <w:rPr>
                <w:rFonts w:cs="B Titr" w:hint="cs"/>
                <w:rtl/>
                <w:lang w:bidi="fa-IR"/>
              </w:rPr>
              <w:t>مزایای فعالیت</w:t>
            </w:r>
          </w:p>
        </w:tc>
      </w:tr>
      <w:tr w:rsidR="00BF4AB1" w:rsidTr="001A1BD9">
        <w:tc>
          <w:tcPr>
            <w:tcW w:w="8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BD9" w:rsidRDefault="005D59F3" w:rsidP="005D59F3">
            <w:pPr>
              <w:tabs>
                <w:tab w:val="left" w:pos="1305"/>
              </w:tabs>
              <w:spacing w:line="276" w:lineRule="auto"/>
              <w:jc w:val="right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5D59F3">
              <w:rPr>
                <w:rFonts w:cs="B Koodak" w:hint="cs"/>
                <w:rtl/>
              </w:rPr>
              <w:t>آشنایی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با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مباحث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روز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حسابداری،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استفاده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از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نظرات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صاحب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نظران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حسابداری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تشکیل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گروه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های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هماهنگ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کننده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در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جهت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ارتقایی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سطح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حسابداری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در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کشور،تبادل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نظر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دیدگاه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ها،انتقاد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و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پیشنهاد</w:t>
            </w:r>
            <w:r w:rsidRPr="005D59F3">
              <w:rPr>
                <w:rFonts w:cs="B Koodak"/>
                <w:rtl/>
              </w:rPr>
              <w:t xml:space="preserve"> </w:t>
            </w:r>
            <w:r w:rsidRPr="005D59F3">
              <w:rPr>
                <w:rFonts w:cs="B Koodak" w:hint="cs"/>
                <w:rtl/>
              </w:rPr>
              <w:t>است</w:t>
            </w:r>
            <w:r>
              <w:rPr>
                <w:rFonts w:cs="B Koodak" w:hint="cs"/>
                <w:rtl/>
              </w:rPr>
              <w:t>.</w:t>
            </w:r>
          </w:p>
          <w:p w:rsidR="00532023" w:rsidRPr="00532023" w:rsidRDefault="00532023" w:rsidP="00532023">
            <w:pPr>
              <w:tabs>
                <w:tab w:val="left" w:pos="1305"/>
              </w:tabs>
              <w:jc w:val="right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AB1" w:rsidRPr="000F383E" w:rsidRDefault="00BF4AB1" w:rsidP="001A1BD9">
            <w:pPr>
              <w:tabs>
                <w:tab w:val="left" w:pos="1305"/>
              </w:tabs>
              <w:jc w:val="center"/>
              <w:rPr>
                <w:rFonts w:cs="B Titr"/>
                <w:rtl/>
                <w:lang w:bidi="fa-IR"/>
              </w:rPr>
            </w:pPr>
            <w:r w:rsidRPr="000F383E">
              <w:rPr>
                <w:rFonts w:cs="B Titr" w:hint="cs"/>
                <w:rtl/>
                <w:lang w:bidi="fa-IR"/>
              </w:rPr>
              <w:t>کمبودها و نیازها جهت بهبود</w:t>
            </w:r>
          </w:p>
        </w:tc>
      </w:tr>
    </w:tbl>
    <w:p w:rsidR="00BC0F57" w:rsidRDefault="00BC0F57" w:rsidP="009F072B">
      <w:pPr>
        <w:tabs>
          <w:tab w:val="left" w:pos="1305"/>
        </w:tabs>
      </w:pPr>
    </w:p>
    <w:sectPr w:rsidR="00BC0F57" w:rsidSect="00972F53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4549"/>
    <w:multiLevelType w:val="hybridMultilevel"/>
    <w:tmpl w:val="965CE290"/>
    <w:lvl w:ilvl="0" w:tplc="4F7E0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53"/>
    <w:rsid w:val="000A7A2C"/>
    <w:rsid w:val="000F383E"/>
    <w:rsid w:val="00110C3C"/>
    <w:rsid w:val="001A1BD9"/>
    <w:rsid w:val="001B01C1"/>
    <w:rsid w:val="00281F9C"/>
    <w:rsid w:val="0038342A"/>
    <w:rsid w:val="003F2B88"/>
    <w:rsid w:val="003F53D2"/>
    <w:rsid w:val="00452C79"/>
    <w:rsid w:val="0051783E"/>
    <w:rsid w:val="005250D3"/>
    <w:rsid w:val="00532023"/>
    <w:rsid w:val="00567C1E"/>
    <w:rsid w:val="005B6DC3"/>
    <w:rsid w:val="005D59F3"/>
    <w:rsid w:val="0060677A"/>
    <w:rsid w:val="006F34C5"/>
    <w:rsid w:val="007328B3"/>
    <w:rsid w:val="00787D6A"/>
    <w:rsid w:val="007C0987"/>
    <w:rsid w:val="007C1A42"/>
    <w:rsid w:val="00916919"/>
    <w:rsid w:val="00972F53"/>
    <w:rsid w:val="009B37A4"/>
    <w:rsid w:val="009C1CFE"/>
    <w:rsid w:val="009C2C55"/>
    <w:rsid w:val="009F072B"/>
    <w:rsid w:val="00AD45FD"/>
    <w:rsid w:val="00B020E2"/>
    <w:rsid w:val="00B63CE9"/>
    <w:rsid w:val="00BC0F57"/>
    <w:rsid w:val="00BF4AB1"/>
    <w:rsid w:val="00C3079D"/>
    <w:rsid w:val="00C4577C"/>
    <w:rsid w:val="00DA7261"/>
    <w:rsid w:val="00DB4BEB"/>
    <w:rsid w:val="00E01843"/>
    <w:rsid w:val="00E64DBE"/>
    <w:rsid w:val="00EC567B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77C"/>
    <w:pPr>
      <w:ind w:left="720"/>
      <w:contextualSpacing/>
    </w:pPr>
  </w:style>
  <w:style w:type="paragraph" w:styleId="NoSpacing">
    <w:name w:val="No Spacing"/>
    <w:uiPriority w:val="1"/>
    <w:qFormat/>
    <w:rsid w:val="00DB4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77C"/>
    <w:pPr>
      <w:ind w:left="720"/>
      <w:contextualSpacing/>
    </w:pPr>
  </w:style>
  <w:style w:type="paragraph" w:styleId="NoSpacing">
    <w:name w:val="No Spacing"/>
    <w:uiPriority w:val="1"/>
    <w:qFormat/>
    <w:rsid w:val="00DB4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2017-01-05T11:10:00Z</cp:lastPrinted>
  <dcterms:created xsi:type="dcterms:W3CDTF">2017-01-05T11:09:00Z</dcterms:created>
  <dcterms:modified xsi:type="dcterms:W3CDTF">2017-01-15T07:06:00Z</dcterms:modified>
</cp:coreProperties>
</file>